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C" w:rsidRDefault="00625D6C" w:rsidP="00625D6C">
      <w:pPr>
        <w:spacing w:before="100" w:beforeAutospacing="1" w:line="360" w:lineRule="auto"/>
        <w:jc w:val="both"/>
        <w:rPr>
          <w:rFonts w:ascii="Sylfaen" w:eastAsia="Times New Roman" w:hAnsi="Sylfaen" w:cs="Times New Roman"/>
          <w:lang w:eastAsia="en-US"/>
        </w:rPr>
      </w:pPr>
      <w:r>
        <w:rPr>
          <w:rFonts w:ascii="Sylfaen" w:eastAsia="Times New Roman" w:hAnsi="Sylfaen" w:cs="Times New Roman"/>
          <w:lang w:eastAsia="en-US"/>
        </w:rPr>
        <w:t xml:space="preserve">Mr. Wan </w:t>
      </w:r>
      <w:proofErr w:type="spellStart"/>
      <w:r>
        <w:rPr>
          <w:rFonts w:ascii="Sylfaen" w:eastAsia="Times New Roman" w:hAnsi="Sylfaen" w:cs="Times New Roman"/>
          <w:lang w:eastAsia="en-US"/>
        </w:rPr>
        <w:t>Lianpo</w:t>
      </w:r>
      <w:proofErr w:type="spellEnd"/>
    </w:p>
    <w:p w:rsidR="00625D6C" w:rsidRDefault="00625D6C" w:rsidP="00625D6C">
      <w:pPr>
        <w:spacing w:before="100" w:beforeAutospacing="1" w:line="360" w:lineRule="auto"/>
        <w:jc w:val="both"/>
        <w:rPr>
          <w:rFonts w:ascii="Sylfaen" w:eastAsia="Times New Roman" w:hAnsi="Sylfaen" w:cs="Times New Roman"/>
          <w:lang w:eastAsia="en-US"/>
        </w:rPr>
      </w:pPr>
      <w:r>
        <w:rPr>
          <w:rFonts w:ascii="Sylfaen" w:eastAsia="Times New Roman" w:hAnsi="Sylfaen" w:cs="Times New Roman"/>
          <w:lang w:eastAsia="en-US"/>
        </w:rPr>
        <w:t>Economic and Commercial Counselor</w:t>
      </w:r>
    </w:p>
    <w:p w:rsidR="00625D6C" w:rsidRDefault="00625D6C" w:rsidP="00625D6C">
      <w:pPr>
        <w:spacing w:before="100" w:beforeAutospacing="1" w:line="360" w:lineRule="auto"/>
        <w:jc w:val="both"/>
        <w:rPr>
          <w:rFonts w:ascii="Sylfaen" w:eastAsia="Times New Roman" w:hAnsi="Sylfaen" w:cs="Times New Roman"/>
          <w:lang w:eastAsia="en-US"/>
        </w:rPr>
      </w:pPr>
      <w:r>
        <w:rPr>
          <w:rFonts w:ascii="Sylfaen" w:eastAsia="Times New Roman" w:hAnsi="Sylfaen" w:cs="Times New Roman"/>
          <w:lang w:eastAsia="en-US"/>
        </w:rPr>
        <w:t>Embassy of the People’s Republic of China in Georgia</w:t>
      </w:r>
    </w:p>
    <w:p w:rsidR="00625D6C" w:rsidRDefault="00625D6C" w:rsidP="00625D6C">
      <w:pPr>
        <w:spacing w:before="100" w:beforeAutospacing="1" w:line="360" w:lineRule="auto"/>
        <w:jc w:val="both"/>
        <w:rPr>
          <w:rFonts w:ascii="Sylfaen" w:eastAsia="Times New Roman" w:hAnsi="Sylfaen" w:cs="Times New Roman"/>
          <w:lang w:eastAsia="en-US"/>
        </w:rPr>
      </w:pPr>
    </w:p>
    <w:p w:rsidR="00625D6C" w:rsidRDefault="00625D6C" w:rsidP="00625D6C">
      <w:pPr>
        <w:spacing w:before="100" w:beforeAutospacing="1" w:line="360" w:lineRule="auto"/>
        <w:jc w:val="both"/>
        <w:rPr>
          <w:rFonts w:ascii="Sylfaen" w:eastAsia="Times New Roman" w:hAnsi="Sylfaen" w:cs="Times New Roman"/>
          <w:lang w:eastAsia="en-US"/>
        </w:rPr>
      </w:pPr>
      <w:r>
        <w:rPr>
          <w:rFonts w:ascii="Sylfaen" w:eastAsia="Times New Roman" w:hAnsi="Sylfaen" w:cs="Times New Roman"/>
          <w:lang w:eastAsia="en-US"/>
        </w:rPr>
        <w:t xml:space="preserve">Dear Dr. </w:t>
      </w:r>
      <w:proofErr w:type="spellStart"/>
      <w:r>
        <w:rPr>
          <w:rFonts w:ascii="Sylfaen" w:eastAsia="Times New Roman" w:hAnsi="Sylfaen" w:cs="Times New Roman"/>
          <w:lang w:eastAsia="en-US"/>
        </w:rPr>
        <w:t>Lianpo</w:t>
      </w:r>
      <w:proofErr w:type="spellEnd"/>
      <w:r>
        <w:rPr>
          <w:rFonts w:ascii="Sylfaen" w:eastAsia="Times New Roman" w:hAnsi="Sylfaen" w:cs="Times New Roman"/>
          <w:lang w:eastAsia="en-US"/>
        </w:rPr>
        <w:t>.</w:t>
      </w:r>
      <w:bookmarkStart w:id="0" w:name="_GoBack"/>
      <w:bookmarkEnd w:id="0"/>
    </w:p>
    <w:p w:rsidR="00625D6C" w:rsidRPr="00625D6C" w:rsidRDefault="00625D6C" w:rsidP="00625D6C">
      <w:pPr>
        <w:spacing w:before="100" w:beforeAutospacing="1" w:line="360" w:lineRule="auto"/>
        <w:jc w:val="both"/>
        <w:rPr>
          <w:rFonts w:ascii="Times New Roman" w:eastAsia="Times New Roman" w:hAnsi="Times New Roman" w:cs="Times New Roman"/>
          <w:lang w:eastAsia="en-US"/>
        </w:rPr>
      </w:pPr>
      <w:r w:rsidRPr="00625D6C">
        <w:rPr>
          <w:rFonts w:ascii="Sylfaen" w:eastAsia="Times New Roman" w:hAnsi="Sylfaen" w:cs="Times New Roman"/>
          <w:lang w:eastAsia="en-US"/>
        </w:rPr>
        <w:t xml:space="preserve">First of all, let me express the assurance of my highest respect and acknowledgments for continuous support, reliable partnership and fruitful collaboration for over the years. </w:t>
      </w:r>
    </w:p>
    <w:p w:rsidR="00625D6C" w:rsidRDefault="00625D6C" w:rsidP="00625D6C">
      <w:pPr>
        <w:rPr>
          <w:rFonts w:ascii="Calibri" w:hAnsi="Calibri" w:cs="Calibri"/>
          <w:color w:val="1F497D"/>
          <w:sz w:val="22"/>
          <w:szCs w:val="22"/>
          <w:lang w:eastAsia="en-US"/>
        </w:rPr>
      </w:pPr>
      <w:r>
        <w:rPr>
          <w:rFonts w:ascii="Calibri" w:hAnsi="Calibri" w:cs="Calibri"/>
          <w:color w:val="1F497D"/>
          <w:sz w:val="22"/>
          <w:szCs w:val="22"/>
          <w:lang w:eastAsia="en-US"/>
        </w:rPr>
        <w:t xml:space="preserve">The Ministry of Internally Displaced Persons from the Occupied Territories, </w:t>
      </w:r>
      <w:proofErr w:type="spellStart"/>
      <w:r>
        <w:rPr>
          <w:rFonts w:ascii="Calibri" w:hAnsi="Calibri" w:cs="Calibri"/>
          <w:color w:val="1F497D"/>
          <w:sz w:val="22"/>
          <w:szCs w:val="22"/>
          <w:lang w:eastAsia="en-US"/>
        </w:rPr>
        <w:t>Labour</w:t>
      </w:r>
      <w:proofErr w:type="spellEnd"/>
      <w:r>
        <w:rPr>
          <w:rFonts w:ascii="Calibri" w:hAnsi="Calibri" w:cs="Calibri"/>
          <w:color w:val="1F497D"/>
          <w:sz w:val="22"/>
          <w:szCs w:val="22"/>
          <w:lang w:eastAsia="en-US"/>
        </w:rPr>
        <w:t xml:space="preserve">, Health and Social Affairs of Georgia highly </w:t>
      </w:r>
      <w:r w:rsidR="00BF2D15">
        <w:rPr>
          <w:rFonts w:ascii="Calibri" w:hAnsi="Calibri" w:cs="Calibri"/>
          <w:color w:val="1F497D"/>
          <w:sz w:val="22"/>
          <w:szCs w:val="22"/>
          <w:lang w:eastAsia="en-US"/>
        </w:rPr>
        <w:t>appreciates</w:t>
      </w:r>
      <w:r>
        <w:rPr>
          <w:rFonts w:ascii="Calibri" w:hAnsi="Calibri" w:cs="Calibri"/>
          <w:color w:val="1F497D"/>
          <w:sz w:val="22"/>
          <w:szCs w:val="22"/>
          <w:lang w:eastAsia="en-US"/>
        </w:rPr>
        <w:t xml:space="preserve"> Chinese Government’s commitment to provide assistance in strengthening national infectious diseases center’s technical capacity. </w:t>
      </w:r>
    </w:p>
    <w:p w:rsidR="00BF2D15" w:rsidRDefault="00BF2D15" w:rsidP="00625D6C">
      <w:pPr>
        <w:rPr>
          <w:rFonts w:ascii="Calibri" w:hAnsi="Calibri" w:cs="Calibri"/>
          <w:color w:val="1F497D"/>
          <w:sz w:val="22"/>
          <w:szCs w:val="22"/>
          <w:lang w:eastAsia="en-US"/>
        </w:rPr>
      </w:pPr>
    </w:p>
    <w:p w:rsidR="00BF2D15" w:rsidRDefault="00BF2D15" w:rsidP="00625D6C">
      <w:pPr>
        <w:rPr>
          <w:rFonts w:ascii="Calibri" w:hAnsi="Calibri" w:cs="Calibri"/>
          <w:color w:val="1F497D"/>
          <w:sz w:val="22"/>
          <w:szCs w:val="22"/>
          <w:lang w:eastAsia="en-US"/>
        </w:rPr>
      </w:pPr>
      <w:r>
        <w:rPr>
          <w:rFonts w:ascii="Calibri" w:hAnsi="Calibri" w:cs="Calibri"/>
          <w:color w:val="1F497D"/>
          <w:sz w:val="22"/>
          <w:szCs w:val="22"/>
          <w:lang w:eastAsia="en-US"/>
        </w:rPr>
        <w:t xml:space="preserve">The </w:t>
      </w:r>
      <w:proofErr w:type="spellStart"/>
      <w:r>
        <w:rPr>
          <w:rFonts w:ascii="Calibri" w:hAnsi="Calibri" w:cs="Calibri"/>
          <w:color w:val="1F497D"/>
          <w:sz w:val="22"/>
          <w:szCs w:val="22"/>
          <w:lang w:eastAsia="en-US"/>
        </w:rPr>
        <w:t>Minsitry</w:t>
      </w:r>
      <w:proofErr w:type="spellEnd"/>
      <w:r>
        <w:rPr>
          <w:rFonts w:ascii="Calibri" w:hAnsi="Calibri" w:cs="Calibri"/>
          <w:color w:val="1F497D"/>
          <w:sz w:val="22"/>
          <w:szCs w:val="22"/>
          <w:lang w:eastAsia="en-US"/>
        </w:rPr>
        <w:t xml:space="preserve"> and the Infectious Diseases, AIDS and Clinical Immunology Research Center </w:t>
      </w:r>
      <w:proofErr w:type="spellStart"/>
      <w:r>
        <w:rPr>
          <w:rFonts w:ascii="Calibri" w:hAnsi="Calibri" w:cs="Calibri"/>
          <w:color w:val="1F497D"/>
          <w:sz w:val="22"/>
          <w:szCs w:val="22"/>
          <w:lang w:eastAsia="en-US"/>
        </w:rPr>
        <w:t>reviewd</w:t>
      </w:r>
      <w:proofErr w:type="spellEnd"/>
      <w:r>
        <w:rPr>
          <w:rFonts w:ascii="Calibri" w:hAnsi="Calibri" w:cs="Calibri"/>
          <w:color w:val="1F497D"/>
          <w:sz w:val="22"/>
          <w:szCs w:val="22"/>
          <w:lang w:eastAsia="en-US"/>
        </w:rPr>
        <w:t xml:space="preserve"> your pro</w:t>
      </w:r>
    </w:p>
    <w:p w:rsidR="00625D6C" w:rsidRDefault="00625D6C" w:rsidP="00625D6C">
      <w:pPr>
        <w:rPr>
          <w:rFonts w:ascii="Calibri" w:hAnsi="Calibri" w:cs="Calibri"/>
          <w:color w:val="1F497D"/>
          <w:sz w:val="22"/>
          <w:szCs w:val="22"/>
          <w:lang w:eastAsia="en-US"/>
        </w:rPr>
      </w:pPr>
      <w:r>
        <w:rPr>
          <w:rFonts w:ascii="Calibri" w:hAnsi="Calibri" w:cs="Calibri"/>
          <w:color w:val="1F497D"/>
          <w:sz w:val="22"/>
          <w:szCs w:val="22"/>
          <w:lang w:eastAsia="en-US"/>
        </w:rPr>
        <w:t xml:space="preserve">By implementing this </w:t>
      </w:r>
      <w:proofErr w:type="gramStart"/>
      <w:r>
        <w:rPr>
          <w:rFonts w:ascii="Calibri" w:hAnsi="Calibri" w:cs="Calibri"/>
          <w:color w:val="1F497D"/>
          <w:sz w:val="22"/>
          <w:szCs w:val="22"/>
          <w:lang w:eastAsia="en-US"/>
        </w:rPr>
        <w:t>project</w:t>
      </w:r>
      <w:proofErr w:type="gramEnd"/>
      <w:r>
        <w:rPr>
          <w:rFonts w:ascii="Calibri" w:hAnsi="Calibri" w:cs="Calibri"/>
          <w:color w:val="1F497D"/>
          <w:sz w:val="22"/>
          <w:szCs w:val="22"/>
          <w:lang w:eastAsia="en-US"/>
        </w:rPr>
        <w:t xml:space="preserve"> </w:t>
      </w:r>
      <w:r w:rsidR="00BF2D15">
        <w:rPr>
          <w:rFonts w:ascii="Calibri" w:hAnsi="Calibri" w:cs="Calibri"/>
          <w:color w:val="1F497D"/>
          <w:sz w:val="22"/>
          <w:szCs w:val="22"/>
          <w:lang w:eastAsia="en-US"/>
        </w:rPr>
        <w:t xml:space="preserve">we will be able to improve </w:t>
      </w:r>
    </w:p>
    <w:p w:rsidR="00BF2D15" w:rsidRPr="009D2308" w:rsidRDefault="00BF2D15" w:rsidP="00BF2D15">
      <w:pPr>
        <w:rPr>
          <w:rFonts w:ascii="Sylfaen" w:hAnsi="Sylfaen" w:cs="Calibri"/>
          <w:color w:val="1F497D"/>
          <w:sz w:val="22"/>
          <w:szCs w:val="22"/>
          <w:lang w:val="ka-GE" w:eastAsia="en-US"/>
        </w:rPr>
      </w:pPr>
      <w:r>
        <w:rPr>
          <w:rFonts w:ascii="Calibri" w:hAnsi="Calibri" w:cs="Calibri"/>
          <w:color w:val="1F497D"/>
          <w:sz w:val="22"/>
          <w:szCs w:val="22"/>
          <w:lang w:eastAsia="en-US"/>
        </w:rPr>
        <w:t xml:space="preserve">The grant project as applied in 2016 and was considered for the new building of the </w:t>
      </w:r>
      <w:proofErr w:type="spellStart"/>
      <w:r>
        <w:rPr>
          <w:rFonts w:ascii="Calibri" w:hAnsi="Calibri" w:cs="Calibri"/>
          <w:color w:val="1F497D"/>
          <w:sz w:val="22"/>
          <w:szCs w:val="22"/>
          <w:lang w:eastAsia="en-US"/>
        </w:rPr>
        <w:t>the</w:t>
      </w:r>
      <w:proofErr w:type="spellEnd"/>
      <w:r>
        <w:rPr>
          <w:rFonts w:ascii="Calibri" w:hAnsi="Calibri" w:cs="Calibri"/>
          <w:color w:val="1F497D"/>
          <w:sz w:val="22"/>
          <w:szCs w:val="22"/>
          <w:lang w:eastAsia="en-US"/>
        </w:rPr>
        <w:t xml:space="preserve"> Infectious Diseases, AIDS and Clinical Immunology Research Center</w:t>
      </w:r>
      <w:r>
        <w:rPr>
          <w:rFonts w:ascii="Calibri" w:hAnsi="Calibri" w:cs="Calibri"/>
          <w:color w:val="1F497D"/>
          <w:sz w:val="22"/>
          <w:szCs w:val="22"/>
          <w:lang w:eastAsia="en-US"/>
        </w:rPr>
        <w:t xml:space="preserve">. Due to several reasons the construction of the new building has not been </w:t>
      </w:r>
      <w:proofErr w:type="spellStart"/>
      <w:r>
        <w:rPr>
          <w:rFonts w:ascii="Calibri" w:hAnsi="Calibri" w:cs="Calibri"/>
          <w:color w:val="1F497D"/>
          <w:sz w:val="22"/>
          <w:szCs w:val="22"/>
          <w:lang w:eastAsia="en-US"/>
        </w:rPr>
        <w:t>preformed</w:t>
      </w:r>
      <w:proofErr w:type="spellEnd"/>
      <w:r>
        <w:rPr>
          <w:rFonts w:ascii="Calibri" w:hAnsi="Calibri" w:cs="Calibri"/>
          <w:color w:val="1F497D"/>
          <w:sz w:val="22"/>
          <w:szCs w:val="22"/>
          <w:lang w:eastAsia="en-US"/>
        </w:rPr>
        <w:t xml:space="preserve"> yet. The construction project was finalized in…. and in the nearest future the building process is to be started. </w:t>
      </w:r>
      <w:r>
        <w:rPr>
          <w:rFonts w:ascii="Calibri" w:hAnsi="Calibri" w:cs="Calibri"/>
          <w:color w:val="1F497D"/>
          <w:sz w:val="22"/>
          <w:szCs w:val="22"/>
          <w:lang w:eastAsia="en-US"/>
        </w:rPr>
        <w:t xml:space="preserve">Therefore, </w:t>
      </w:r>
      <w:r w:rsidR="009D2308">
        <w:rPr>
          <w:rFonts w:ascii="Calibri" w:hAnsi="Calibri" w:cs="Calibri"/>
          <w:color w:val="1F497D"/>
          <w:sz w:val="22"/>
          <w:szCs w:val="22"/>
          <w:lang w:eastAsia="en-US"/>
        </w:rPr>
        <w:t xml:space="preserve">we would like to kindly ask you to </w:t>
      </w:r>
      <w:proofErr w:type="spellStart"/>
      <w:r w:rsidR="009D2308">
        <w:rPr>
          <w:rFonts w:ascii="Calibri" w:hAnsi="Calibri" w:cs="Calibri"/>
          <w:color w:val="1F497D"/>
          <w:sz w:val="22"/>
          <w:szCs w:val="22"/>
          <w:lang w:eastAsia="en-US"/>
        </w:rPr>
        <w:t>cinsider</w:t>
      </w:r>
      <w:proofErr w:type="spellEnd"/>
      <w:r w:rsidR="009D2308">
        <w:rPr>
          <w:rFonts w:ascii="Calibri" w:hAnsi="Calibri" w:cs="Calibri"/>
          <w:color w:val="1F497D"/>
          <w:sz w:val="22"/>
          <w:szCs w:val="22"/>
          <w:lang w:eastAsia="en-US"/>
        </w:rPr>
        <w:t xml:space="preserve"> the possibility of postponing </w:t>
      </w:r>
      <w:r>
        <w:rPr>
          <w:rFonts w:ascii="Calibri" w:hAnsi="Calibri" w:cs="Calibri"/>
          <w:color w:val="1F497D"/>
          <w:sz w:val="22"/>
          <w:szCs w:val="22"/>
          <w:lang w:eastAsia="en-US"/>
        </w:rPr>
        <w:t xml:space="preserve">implementation of the </w:t>
      </w:r>
      <w:r w:rsidR="009D2308">
        <w:rPr>
          <w:rFonts w:ascii="Calibri" w:hAnsi="Calibri" w:cs="Calibri"/>
          <w:color w:val="1F497D"/>
          <w:sz w:val="22"/>
          <w:szCs w:val="22"/>
          <w:lang w:eastAsia="en-US"/>
        </w:rPr>
        <w:t xml:space="preserve">grant </w:t>
      </w:r>
      <w:r>
        <w:rPr>
          <w:rFonts w:ascii="Calibri" w:hAnsi="Calibri" w:cs="Calibri"/>
          <w:color w:val="1F497D"/>
          <w:sz w:val="22"/>
          <w:szCs w:val="22"/>
          <w:lang w:eastAsia="en-US"/>
        </w:rPr>
        <w:t>project till 2021.</w:t>
      </w:r>
      <w:r w:rsidR="009D2308">
        <w:rPr>
          <w:rFonts w:ascii="Calibri" w:hAnsi="Calibri" w:cs="Calibri"/>
          <w:color w:val="1F497D"/>
          <w:sz w:val="22"/>
          <w:szCs w:val="22"/>
          <w:lang w:eastAsia="en-US"/>
        </w:rPr>
        <w:t xml:space="preserve"> If such proposal would not be acceptable </w:t>
      </w:r>
      <w:proofErr w:type="spellStart"/>
      <w:r w:rsidR="009D2308">
        <w:rPr>
          <w:rFonts w:ascii="Calibri" w:hAnsi="Calibri" w:cs="Calibri"/>
          <w:color w:val="1F497D"/>
          <w:sz w:val="22"/>
          <w:szCs w:val="22"/>
          <w:lang w:eastAsia="en-US"/>
        </w:rPr>
        <w:t>fro</w:t>
      </w:r>
      <w:proofErr w:type="spellEnd"/>
      <w:r w:rsidR="009D2308">
        <w:rPr>
          <w:rFonts w:ascii="Calibri" w:hAnsi="Calibri" w:cs="Calibri"/>
          <w:color w:val="1F497D"/>
          <w:sz w:val="22"/>
          <w:szCs w:val="22"/>
          <w:lang w:eastAsia="en-US"/>
        </w:rPr>
        <w:t xml:space="preserve"> Chinese side, we would like to ask you to </w:t>
      </w: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p>
    <w:p w:rsidR="00625D6C" w:rsidRPr="00625D6C" w:rsidRDefault="00625D6C" w:rsidP="00625D6C">
      <w:pPr>
        <w:spacing w:before="100" w:beforeAutospacing="1" w:line="360" w:lineRule="auto"/>
        <w:jc w:val="both"/>
        <w:rPr>
          <w:rFonts w:ascii="Times New Roman" w:eastAsia="Times New Roman" w:hAnsi="Times New Roman" w:cs="Times New Roman"/>
          <w:lang w:eastAsia="en-US"/>
        </w:rPr>
      </w:pPr>
      <w:r w:rsidRPr="00625D6C">
        <w:rPr>
          <w:rFonts w:ascii="Sylfaen" w:eastAsia="Times New Roman" w:hAnsi="Sylfaen" w:cs="Times New Roman"/>
          <w:lang w:eastAsia="en-US"/>
        </w:rPr>
        <w:t xml:space="preserve">We highly appreciate your technical support rendered to the Ministry of </w:t>
      </w:r>
      <w:proofErr w:type="spellStart"/>
      <w:r w:rsidRPr="00625D6C">
        <w:rPr>
          <w:rFonts w:ascii="Sylfaen" w:eastAsia="Times New Roman" w:hAnsi="Sylfaen" w:cs="Times New Roman"/>
          <w:lang w:eastAsia="en-US"/>
        </w:rPr>
        <w:t>Labour</w:t>
      </w:r>
      <w:proofErr w:type="spellEnd"/>
      <w:r w:rsidRPr="00625D6C">
        <w:rPr>
          <w:rFonts w:ascii="Sylfaen" w:eastAsia="Times New Roman" w:hAnsi="Sylfaen" w:cs="Times New Roman"/>
          <w:lang w:eastAsia="en-US"/>
        </w:rPr>
        <w:t xml:space="preserve">, Health and Social Affairs of Georgia for health professionals’ capacity building and contribution to health care system development in Georgia. </w:t>
      </w:r>
    </w:p>
    <w:p w:rsidR="00625D6C" w:rsidRDefault="00625D6C" w:rsidP="00625D6C">
      <w:pPr>
        <w:rPr>
          <w:rFonts w:ascii="Calibri" w:hAnsi="Calibri" w:cs="Calibri"/>
          <w:color w:val="1F497D"/>
          <w:sz w:val="22"/>
          <w:szCs w:val="22"/>
          <w:lang w:eastAsia="en-US"/>
        </w:rPr>
      </w:pPr>
      <w:r>
        <w:rPr>
          <w:rStyle w:val="5yl5"/>
          <w:rFonts w:ascii="Sylfaen" w:hAnsi="Sylfaen"/>
        </w:rPr>
        <w:t>I would like to outline the importance of our partnership and express our strong commitment to continue beneficial collaboration with the Global Fund in order to eliminate the major public health threats worldwide.</w:t>
      </w: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proofErr w:type="gramStart"/>
      <w:r>
        <w:rPr>
          <w:rFonts w:ascii="Calibri" w:hAnsi="Calibri" w:cs="Calibri"/>
          <w:color w:val="1F497D"/>
          <w:sz w:val="22"/>
          <w:szCs w:val="22"/>
          <w:lang w:eastAsia="en-US"/>
        </w:rPr>
        <w:t>Dear  Mr.</w:t>
      </w:r>
      <w:proofErr w:type="gramEnd"/>
      <w:r>
        <w:rPr>
          <w:rFonts w:ascii="Calibri" w:hAnsi="Calibri" w:cs="Calibri"/>
          <w:color w:val="1F497D"/>
          <w:sz w:val="22"/>
          <w:szCs w:val="22"/>
          <w:lang w:eastAsia="en-US"/>
        </w:rPr>
        <w:t> Li </w:t>
      </w:r>
      <w:proofErr w:type="spellStart"/>
      <w:r>
        <w:rPr>
          <w:rFonts w:ascii="Calibri" w:hAnsi="Calibri" w:cs="Calibri"/>
          <w:color w:val="1F497D"/>
          <w:sz w:val="22"/>
          <w:szCs w:val="22"/>
          <w:lang w:eastAsia="en-US"/>
        </w:rPr>
        <w:t>Jianhui</w:t>
      </w:r>
      <w:proofErr w:type="spellEnd"/>
      <w:r>
        <w:rPr>
          <w:rFonts w:ascii="Calibri" w:hAnsi="Calibri" w:cs="Calibri"/>
          <w:color w:val="1F497D"/>
          <w:sz w:val="22"/>
          <w:szCs w:val="22"/>
          <w:lang w:eastAsia="en-US"/>
        </w:rPr>
        <w:t>,</w:t>
      </w: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r>
        <w:rPr>
          <w:rFonts w:ascii="Calibri" w:hAnsi="Calibri" w:cs="Calibri"/>
          <w:color w:val="1F497D"/>
          <w:sz w:val="22"/>
          <w:szCs w:val="22"/>
          <w:lang w:eastAsia="en-US"/>
        </w:rPr>
        <w:lastRenderedPageBreak/>
        <w:t xml:space="preserve">Georgian experts are now reviewing detailed specifications you have provided to assess their compliance with the need. During this review our experts asked for additional clarifications regarding the medical and laboratory equipment (items 1 through 20). Namely we would like to ask you to add in the file information about what brand is proposed for each equipment. For example, there is specific brand “Haier” suggested for refrigerator. We will appreciate if you could add the same information for the first 20 items provided in the </w:t>
      </w:r>
      <w:proofErr w:type="gramStart"/>
      <w:r>
        <w:rPr>
          <w:rFonts w:ascii="Calibri" w:hAnsi="Calibri" w:cs="Calibri"/>
          <w:color w:val="1F497D"/>
          <w:sz w:val="22"/>
          <w:szCs w:val="22"/>
          <w:lang w:eastAsia="en-US"/>
        </w:rPr>
        <w:t>file ”Proposed</w:t>
      </w:r>
      <w:proofErr w:type="gramEnd"/>
      <w:r>
        <w:rPr>
          <w:rFonts w:ascii="Calibri" w:hAnsi="Calibri" w:cs="Calibri"/>
          <w:color w:val="1F497D"/>
          <w:sz w:val="22"/>
          <w:szCs w:val="22"/>
          <w:lang w:eastAsia="en-US"/>
        </w:rPr>
        <w:t xml:space="preserve"> items”. Specifications for laboratory and clinical furniture (items 21 and 22) are sufficient.</w:t>
      </w: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r>
        <w:rPr>
          <w:rFonts w:ascii="Calibri" w:hAnsi="Calibri" w:cs="Calibri"/>
          <w:color w:val="1F497D"/>
          <w:sz w:val="22"/>
          <w:szCs w:val="22"/>
          <w:lang w:eastAsia="en-US"/>
        </w:rPr>
        <w:t>Thank you once again for cooperation and continued support.</w:t>
      </w:r>
    </w:p>
    <w:p w:rsidR="00625D6C" w:rsidRDefault="00625D6C" w:rsidP="00625D6C">
      <w:pPr>
        <w:rPr>
          <w:rFonts w:ascii="Calibri" w:hAnsi="Calibri" w:cs="Calibri"/>
          <w:color w:val="1F497D"/>
          <w:sz w:val="22"/>
          <w:szCs w:val="22"/>
          <w:lang w:eastAsia="en-US"/>
        </w:rPr>
      </w:pPr>
    </w:p>
    <w:p w:rsidR="00625D6C" w:rsidRDefault="00625D6C" w:rsidP="00625D6C">
      <w:pPr>
        <w:rPr>
          <w:rFonts w:ascii="Calibri" w:hAnsi="Calibri" w:cs="Calibri"/>
          <w:color w:val="1F497D"/>
          <w:sz w:val="22"/>
          <w:szCs w:val="22"/>
          <w:lang w:eastAsia="en-US"/>
        </w:rPr>
      </w:pPr>
      <w:r>
        <w:rPr>
          <w:rFonts w:ascii="Calibri" w:hAnsi="Calibri" w:cs="Calibri"/>
          <w:color w:val="1F497D"/>
          <w:sz w:val="22"/>
          <w:szCs w:val="22"/>
          <w:lang w:eastAsia="en-US"/>
        </w:rPr>
        <w:t>Kind regards,</w:t>
      </w:r>
    </w:p>
    <w:p w:rsidR="004B2D0C" w:rsidRDefault="009C5D27"/>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90"/>
    <w:rsid w:val="00036958"/>
    <w:rsid w:val="00625D6C"/>
    <w:rsid w:val="009C5D27"/>
    <w:rsid w:val="009D2308"/>
    <w:rsid w:val="00BA5F04"/>
    <w:rsid w:val="00BF2D15"/>
    <w:rsid w:val="00F1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A51C"/>
  <w15:chartTrackingRefBased/>
  <w15:docId w15:val="{B66A473A-0465-4C0E-BEFB-CB4A7F3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3112">
      <w:bodyDiv w:val="1"/>
      <w:marLeft w:val="0"/>
      <w:marRight w:val="0"/>
      <w:marTop w:val="0"/>
      <w:marBottom w:val="0"/>
      <w:divBdr>
        <w:top w:val="none" w:sz="0" w:space="0" w:color="auto"/>
        <w:left w:val="none" w:sz="0" w:space="0" w:color="auto"/>
        <w:bottom w:val="none" w:sz="0" w:space="0" w:color="auto"/>
        <w:right w:val="none" w:sz="0" w:space="0" w:color="auto"/>
      </w:divBdr>
    </w:div>
    <w:div w:id="19474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2018-07-18T13:07:00Z</dcterms:created>
  <dcterms:modified xsi:type="dcterms:W3CDTF">2018-07-18T17:29:00Z</dcterms:modified>
</cp:coreProperties>
</file>